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BB64" w14:textId="77777777" w:rsidR="003624E4" w:rsidRDefault="003624E4" w:rsidP="003624E4">
      <w:pPr>
        <w:keepNext/>
        <w:keepLines/>
        <w:spacing w:after="1" w:line="259" w:lineRule="auto"/>
        <w:ind w:left="-5" w:right="-3818" w:hanging="10"/>
        <w:outlineLvl w:val="0"/>
        <w:rPr>
          <w:rFonts w:ascii="Calibri" w:eastAsia="Calibri" w:hAnsi="Calibri" w:cs="Calibri"/>
          <w:color w:val="000000"/>
          <w:sz w:val="22"/>
        </w:rPr>
      </w:pPr>
      <w:r w:rsidRPr="00B520E0">
        <w:rPr>
          <w:rFonts w:ascii="Calibri" w:eastAsia="Calibri" w:hAnsi="Calibri" w:cs="Calibri"/>
          <w:b/>
          <w:noProof/>
          <w:color w:val="4F6228"/>
          <w:sz w:val="28"/>
        </w:rPr>
        <w:drawing>
          <wp:anchor distT="0" distB="0" distL="114300" distR="114300" simplePos="0" relativeHeight="251659264" behindDoc="0" locked="0" layoutInCell="1" allowOverlap="0" wp14:anchorId="4F15A0C9" wp14:editId="0BC62FDD">
            <wp:simplePos x="0" y="0"/>
            <wp:positionH relativeFrom="column">
              <wp:posOffset>4932503</wp:posOffset>
            </wp:positionH>
            <wp:positionV relativeFrom="paragraph">
              <wp:posOffset>-36375</wp:posOffset>
            </wp:positionV>
            <wp:extent cx="1425575" cy="1443863"/>
            <wp:effectExtent l="0" t="0" r="0" b="0"/>
            <wp:wrapSquare wrapText="bothSides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43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20E0">
        <w:rPr>
          <w:rFonts w:ascii="Calibri" w:eastAsia="Calibri" w:hAnsi="Calibri" w:cs="Calibri"/>
          <w:b/>
          <w:color w:val="4F6228"/>
          <w:sz w:val="28"/>
        </w:rPr>
        <w:t xml:space="preserve">ASSUMPTION PARISH LIBRARY BOARD OF CONTROL </w:t>
      </w:r>
      <w:r w:rsidRPr="00B520E0">
        <w:rPr>
          <w:rFonts w:ascii="Calibri" w:eastAsia="Calibri" w:hAnsi="Calibri" w:cs="Calibri"/>
          <w:color w:val="000000"/>
          <w:sz w:val="22"/>
        </w:rPr>
        <w:t xml:space="preserve">   </w:t>
      </w:r>
    </w:p>
    <w:p w14:paraId="5626ADCA" w14:textId="77777777" w:rsidR="003624E4" w:rsidRPr="003624E4" w:rsidRDefault="003624E4" w:rsidP="003624E4">
      <w:pPr>
        <w:keepNext/>
        <w:keepLines/>
        <w:spacing w:after="1" w:line="259" w:lineRule="auto"/>
        <w:ind w:left="-5" w:right="-3818" w:hanging="10"/>
        <w:outlineLvl w:val="0"/>
        <w:rPr>
          <w:rFonts w:ascii="Calibri" w:eastAsia="Calibri" w:hAnsi="Calibri" w:cs="Calibri"/>
          <w:color w:val="000000"/>
          <w:sz w:val="22"/>
          <w:lang w:val="fr-FR"/>
        </w:rPr>
      </w:pPr>
      <w:r w:rsidRPr="00B520E0">
        <w:rPr>
          <w:rFonts w:ascii="Calibri" w:eastAsia="Calibri" w:hAnsi="Calibri" w:cs="Calibri"/>
          <w:b/>
          <w:color w:val="4F6228"/>
          <w:sz w:val="28"/>
          <w:lang w:val="fr-FR"/>
        </w:rPr>
        <w:t xml:space="preserve">293 Napoleon Ave. </w:t>
      </w:r>
      <w:proofErr w:type="spellStart"/>
      <w:r w:rsidRPr="00B520E0">
        <w:rPr>
          <w:rFonts w:ascii="Calibri" w:eastAsia="Calibri" w:hAnsi="Calibri" w:cs="Calibri"/>
          <w:b/>
          <w:color w:val="4F6228"/>
          <w:sz w:val="28"/>
          <w:lang w:val="fr-FR"/>
        </w:rPr>
        <w:t>Napoleonville</w:t>
      </w:r>
      <w:proofErr w:type="spellEnd"/>
      <w:r w:rsidRPr="00B520E0">
        <w:rPr>
          <w:rFonts w:ascii="Calibri" w:eastAsia="Calibri" w:hAnsi="Calibri" w:cs="Calibri"/>
          <w:b/>
          <w:color w:val="4F6228"/>
          <w:sz w:val="28"/>
          <w:lang w:val="fr-FR"/>
        </w:rPr>
        <w:t xml:space="preserve">, La. 70390 </w:t>
      </w:r>
      <w:r w:rsidRPr="00B520E0">
        <w:rPr>
          <w:rFonts w:ascii="Calibri" w:eastAsia="Calibri" w:hAnsi="Calibri" w:cs="Calibri"/>
          <w:color w:val="000000"/>
          <w:sz w:val="22"/>
          <w:lang w:val="fr-FR"/>
        </w:rPr>
        <w:t xml:space="preserve">  </w:t>
      </w:r>
    </w:p>
    <w:p w14:paraId="24E5FCA5" w14:textId="77777777" w:rsidR="003624E4" w:rsidRPr="00B520E0" w:rsidRDefault="003624E4" w:rsidP="003624E4">
      <w:pPr>
        <w:keepNext/>
        <w:keepLines/>
        <w:spacing w:after="1" w:line="259" w:lineRule="auto"/>
        <w:ind w:left="-5" w:right="-3818" w:hanging="10"/>
        <w:outlineLvl w:val="0"/>
        <w:rPr>
          <w:rFonts w:ascii="Calibri" w:eastAsia="Calibri" w:hAnsi="Calibri" w:cs="Calibri"/>
          <w:b/>
          <w:color w:val="4F6228"/>
          <w:sz w:val="28"/>
          <w:lang w:val="fr-FR"/>
        </w:rPr>
      </w:pPr>
      <w:r w:rsidRPr="00B520E0">
        <w:rPr>
          <w:rFonts w:ascii="Calibri" w:eastAsia="Calibri" w:hAnsi="Calibri" w:cs="Calibri"/>
          <w:color w:val="000000"/>
          <w:sz w:val="22"/>
          <w:lang w:val="fr-FR"/>
        </w:rPr>
        <w:t xml:space="preserve"> </w:t>
      </w:r>
      <w:r w:rsidRPr="00B520E0">
        <w:rPr>
          <w:rFonts w:ascii="Calibri" w:eastAsia="Calibri" w:hAnsi="Calibri" w:cs="Calibri"/>
          <w:b/>
          <w:color w:val="4F6228"/>
          <w:sz w:val="28"/>
          <w:lang w:val="fr-FR"/>
        </w:rPr>
        <w:t xml:space="preserve">985-369-7070 - 985-369-6019(Fax) </w:t>
      </w:r>
      <w:r w:rsidRPr="00B520E0">
        <w:rPr>
          <w:rFonts w:ascii="Calibri" w:eastAsia="Calibri" w:hAnsi="Calibri" w:cs="Calibri"/>
          <w:color w:val="000000"/>
          <w:sz w:val="22"/>
          <w:lang w:val="fr-FR"/>
        </w:rPr>
        <w:t xml:space="preserve">   </w:t>
      </w:r>
    </w:p>
    <w:p w14:paraId="261A1837" w14:textId="77777777" w:rsidR="003624E4" w:rsidRPr="00B520E0" w:rsidRDefault="003624E4" w:rsidP="003624E4">
      <w:pPr>
        <w:spacing w:after="39" w:line="259" w:lineRule="auto"/>
        <w:ind w:left="46"/>
        <w:rPr>
          <w:rFonts w:ascii="Calibri" w:eastAsia="Calibri" w:hAnsi="Calibri" w:cs="Calibri"/>
          <w:color w:val="000000"/>
          <w:lang w:val="fr-FR"/>
        </w:rPr>
      </w:pPr>
      <w:r w:rsidRPr="00B520E0">
        <w:rPr>
          <w:rFonts w:ascii="Calibri" w:eastAsia="Calibri" w:hAnsi="Calibri" w:cs="Calibri"/>
          <w:color w:val="000000"/>
          <w:sz w:val="22"/>
          <w:lang w:val="fr-FR"/>
        </w:rPr>
        <w:t xml:space="preserve">    </w:t>
      </w:r>
    </w:p>
    <w:p w14:paraId="521FBA64" w14:textId="77777777" w:rsidR="003624E4" w:rsidRPr="0006738C" w:rsidRDefault="003624E4" w:rsidP="003624E4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</w:rPr>
      </w:pPr>
      <w:r w:rsidRPr="00B520E0">
        <w:rPr>
          <w:rFonts w:ascii="Times New Roman" w:eastAsia="Calibri" w:hAnsi="Times New Roman" w:cs="Times New Roman"/>
          <w:iCs/>
          <w:color w:val="000000" w:themeColor="text1"/>
        </w:rPr>
        <w:t xml:space="preserve">Mr. Jerry M Carter, President   </w:t>
      </w:r>
    </w:p>
    <w:p w14:paraId="263E61F3" w14:textId="77777777" w:rsidR="003624E4" w:rsidRPr="00B520E0" w:rsidRDefault="003624E4" w:rsidP="003624E4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</w:rPr>
      </w:pPr>
      <w:r w:rsidRPr="00B520E0">
        <w:rPr>
          <w:rFonts w:ascii="Times New Roman" w:eastAsia="Calibri" w:hAnsi="Times New Roman" w:cs="Times New Roman"/>
          <w:iCs/>
          <w:color w:val="000000" w:themeColor="text1"/>
        </w:rPr>
        <w:t>Ms. Tonia H Pierre</w:t>
      </w:r>
      <w:r w:rsidRPr="003624E4">
        <w:rPr>
          <w:rFonts w:ascii="Times New Roman" w:eastAsia="Calibri" w:hAnsi="Times New Roman" w:cs="Times New Roman"/>
          <w:iCs/>
          <w:color w:val="000000" w:themeColor="text1"/>
        </w:rPr>
        <w:t xml:space="preserve">, Vice President </w:t>
      </w:r>
    </w:p>
    <w:p w14:paraId="42407607" w14:textId="77777777" w:rsidR="003624E4" w:rsidRPr="00B520E0" w:rsidRDefault="003624E4" w:rsidP="003624E4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</w:rPr>
      </w:pPr>
      <w:r w:rsidRPr="00B520E0">
        <w:rPr>
          <w:rFonts w:ascii="Times New Roman" w:eastAsia="Calibri" w:hAnsi="Times New Roman" w:cs="Times New Roman"/>
          <w:iCs/>
          <w:color w:val="000000" w:themeColor="text1"/>
        </w:rPr>
        <w:t xml:space="preserve">Mrs. Tonya Holloway   </w:t>
      </w:r>
    </w:p>
    <w:p w14:paraId="3DFCC0B6" w14:textId="77777777" w:rsidR="003624E4" w:rsidRPr="00B520E0" w:rsidRDefault="003624E4" w:rsidP="003624E4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</w:rPr>
      </w:pPr>
      <w:r w:rsidRPr="00B520E0">
        <w:rPr>
          <w:rFonts w:ascii="Times New Roman" w:eastAsia="Calibri" w:hAnsi="Times New Roman" w:cs="Times New Roman"/>
          <w:iCs/>
          <w:color w:val="000000" w:themeColor="text1"/>
        </w:rPr>
        <w:t xml:space="preserve">Mr. Jimmy LeBlanc  </w:t>
      </w:r>
    </w:p>
    <w:p w14:paraId="2479DB9D" w14:textId="77777777" w:rsidR="003624E4" w:rsidRPr="00B520E0" w:rsidRDefault="003624E4" w:rsidP="003624E4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</w:rPr>
      </w:pPr>
      <w:r w:rsidRPr="00B520E0">
        <w:rPr>
          <w:rFonts w:ascii="Times New Roman" w:eastAsia="Calibri" w:hAnsi="Times New Roman" w:cs="Times New Roman"/>
          <w:iCs/>
          <w:color w:val="000000" w:themeColor="text1"/>
        </w:rPr>
        <w:t xml:space="preserve">Mr. Carl Franklin  </w:t>
      </w:r>
    </w:p>
    <w:p w14:paraId="71EAD32D" w14:textId="77777777" w:rsidR="003624E4" w:rsidRPr="00B520E0" w:rsidRDefault="003624E4" w:rsidP="003624E4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</w:rPr>
      </w:pPr>
      <w:r w:rsidRPr="00B520E0">
        <w:rPr>
          <w:rFonts w:ascii="Times New Roman" w:eastAsia="Calibri" w:hAnsi="Times New Roman" w:cs="Times New Roman"/>
          <w:iCs/>
          <w:color w:val="000000" w:themeColor="text1"/>
        </w:rPr>
        <w:t xml:space="preserve">Mrs. Carol </w:t>
      </w:r>
      <w:proofErr w:type="spellStart"/>
      <w:r w:rsidRPr="00B520E0">
        <w:rPr>
          <w:rFonts w:ascii="Times New Roman" w:eastAsia="Calibri" w:hAnsi="Times New Roman" w:cs="Times New Roman"/>
          <w:iCs/>
          <w:color w:val="000000" w:themeColor="text1"/>
        </w:rPr>
        <w:t>Aucion</w:t>
      </w:r>
      <w:proofErr w:type="spellEnd"/>
      <w:r w:rsidRPr="00B520E0">
        <w:rPr>
          <w:rFonts w:ascii="Times New Roman" w:eastAsia="Calibri" w:hAnsi="Times New Roman" w:cs="Times New Roman"/>
          <w:iCs/>
          <w:color w:val="000000" w:themeColor="text1"/>
        </w:rPr>
        <w:t xml:space="preserve">    </w:t>
      </w:r>
    </w:p>
    <w:p w14:paraId="58B44794" w14:textId="77777777" w:rsidR="003624E4" w:rsidRPr="00B520E0" w:rsidRDefault="003624E4" w:rsidP="003624E4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</w:rPr>
      </w:pPr>
      <w:r w:rsidRPr="00B520E0">
        <w:rPr>
          <w:rFonts w:ascii="Times New Roman" w:eastAsia="Calibri" w:hAnsi="Times New Roman" w:cs="Times New Roman"/>
          <w:iCs/>
          <w:color w:val="000000" w:themeColor="text1"/>
        </w:rPr>
        <w:t>M</w:t>
      </w:r>
      <w:r>
        <w:rPr>
          <w:rFonts w:ascii="Times New Roman" w:eastAsia="Calibri" w:hAnsi="Times New Roman" w:cs="Times New Roman"/>
          <w:iCs/>
          <w:color w:val="000000" w:themeColor="text1"/>
        </w:rPr>
        <w:t>r</w:t>
      </w:r>
      <w:r w:rsidRPr="00B520E0">
        <w:rPr>
          <w:rFonts w:ascii="Times New Roman" w:eastAsia="Calibri" w:hAnsi="Times New Roman" w:cs="Times New Roman"/>
          <w:iCs/>
          <w:color w:val="000000" w:themeColor="text1"/>
        </w:rPr>
        <w:t xml:space="preserve">s. Tara Dupaty  </w:t>
      </w:r>
    </w:p>
    <w:p w14:paraId="172AD7B4" w14:textId="77777777" w:rsidR="003624E4" w:rsidRPr="00B520E0" w:rsidRDefault="003624E4" w:rsidP="003624E4">
      <w:pPr>
        <w:spacing w:after="34" w:line="259" w:lineRule="auto"/>
        <w:ind w:left="14"/>
        <w:rPr>
          <w:rFonts w:ascii="Algerian" w:eastAsia="Calibri" w:hAnsi="Algerian" w:cs="Calibri"/>
          <w:color w:val="000000" w:themeColor="text1"/>
        </w:rPr>
      </w:pPr>
      <w:r w:rsidRPr="00B520E0">
        <w:rPr>
          <w:rFonts w:ascii="Algerian" w:eastAsia="Calibri" w:hAnsi="Algerian" w:cs="Calibri"/>
          <w:color w:val="000000" w:themeColor="text1"/>
          <w:sz w:val="22"/>
        </w:rPr>
        <w:t xml:space="preserve">  </w:t>
      </w:r>
      <w:r w:rsidRPr="00B520E0">
        <w:rPr>
          <w:rFonts w:ascii="Calibri" w:eastAsia="Calibri" w:hAnsi="Calibri" w:cs="Calibri"/>
          <w:b/>
          <w:i/>
          <w:color w:val="4F6228"/>
        </w:rPr>
        <w:t xml:space="preserve"> </w:t>
      </w:r>
      <w:r w:rsidRPr="00B520E0">
        <w:rPr>
          <w:rFonts w:ascii="Calibri" w:eastAsia="Calibri" w:hAnsi="Calibri" w:cs="Calibri"/>
          <w:color w:val="000000"/>
          <w:sz w:val="22"/>
        </w:rPr>
        <w:t xml:space="preserve">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01E00101" w14:textId="77777777" w:rsidR="003624E4" w:rsidRDefault="003624E4" w:rsidP="003624E4">
      <w:pPr>
        <w:spacing w:after="8" w:line="259" w:lineRule="auto"/>
        <w:ind w:left="10" w:right="491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1A1CD2F" w14:textId="43AA9341" w:rsidR="003624E4" w:rsidRPr="00B520E0" w:rsidRDefault="003624E4" w:rsidP="003624E4">
      <w:pPr>
        <w:spacing w:after="8" w:line="259" w:lineRule="auto"/>
        <w:ind w:left="10" w:right="491" w:hanging="10"/>
        <w:jc w:val="center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b/>
          <w:color w:val="000000"/>
        </w:rPr>
        <w:t xml:space="preserve">NOTICE OF REGULAR MEETING 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17497824" w14:textId="099340E2" w:rsidR="003624E4" w:rsidRPr="00B520E0" w:rsidRDefault="003624E4" w:rsidP="003624E4">
      <w:pPr>
        <w:spacing w:after="30" w:line="259" w:lineRule="auto"/>
        <w:ind w:left="56" w:hanging="10"/>
        <w:jc w:val="center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Date: </w:t>
      </w:r>
      <w:r>
        <w:rPr>
          <w:rFonts w:ascii="Times New Roman" w:eastAsia="Times New Roman" w:hAnsi="Times New Roman" w:cs="Times New Roman"/>
          <w:color w:val="000000"/>
        </w:rPr>
        <w:t>March 18</w:t>
      </w:r>
      <w:r w:rsidRPr="00B520E0">
        <w:rPr>
          <w:rFonts w:ascii="Times New Roman" w:eastAsia="Times New Roman" w:hAnsi="Times New Roman" w:cs="Times New Roman"/>
          <w:color w:val="000000"/>
        </w:rPr>
        <w:t>, 2026</w:t>
      </w:r>
    </w:p>
    <w:p w14:paraId="7892BE6A" w14:textId="712CD673" w:rsidR="003624E4" w:rsidRPr="00B520E0" w:rsidRDefault="003624E4" w:rsidP="003624E4">
      <w:pPr>
        <w:spacing w:after="30" w:line="259" w:lineRule="auto"/>
        <w:ind w:left="56" w:hanging="10"/>
        <w:jc w:val="center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>Time: 4:30 PM</w:t>
      </w:r>
    </w:p>
    <w:p w14:paraId="309FD155" w14:textId="602BDB06" w:rsidR="003624E4" w:rsidRPr="00B520E0" w:rsidRDefault="003624E4" w:rsidP="003624E4">
      <w:pPr>
        <w:spacing w:after="30" w:line="259" w:lineRule="auto"/>
        <w:ind w:left="56" w:hanging="10"/>
        <w:jc w:val="center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>Place: Assumption Parish Library, Napoleonville, Louisiana</w:t>
      </w:r>
    </w:p>
    <w:p w14:paraId="7E2E8836" w14:textId="77777777" w:rsidR="003624E4" w:rsidRPr="00B520E0" w:rsidRDefault="003624E4" w:rsidP="003624E4">
      <w:pPr>
        <w:spacing w:after="21" w:line="259" w:lineRule="auto"/>
        <w:ind w:left="46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5A2C73C1" w14:textId="77777777" w:rsidR="003624E4" w:rsidRPr="00B520E0" w:rsidRDefault="003624E4" w:rsidP="003624E4">
      <w:pPr>
        <w:spacing w:after="8" w:line="259" w:lineRule="auto"/>
        <w:ind w:left="10" w:right="465" w:hanging="10"/>
        <w:jc w:val="center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b/>
          <w:color w:val="000000"/>
        </w:rPr>
        <w:t xml:space="preserve">AGENDA 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7661A1EE" w14:textId="77777777" w:rsidR="003624E4" w:rsidRPr="003624E4" w:rsidRDefault="003624E4" w:rsidP="003624E4">
      <w:pPr>
        <w:pStyle w:val="ListParagraph"/>
        <w:numPr>
          <w:ilvl w:val="0"/>
          <w:numId w:val="2"/>
        </w:numPr>
        <w:spacing w:after="30" w:line="259" w:lineRule="auto"/>
        <w:rPr>
          <w:rFonts w:ascii="Calibri" w:eastAsia="Calibri" w:hAnsi="Calibri" w:cs="Calibri"/>
          <w:color w:val="000000"/>
        </w:rPr>
      </w:pPr>
      <w:r w:rsidRPr="003624E4">
        <w:rPr>
          <w:rFonts w:ascii="Times New Roman" w:eastAsia="Times New Roman" w:hAnsi="Times New Roman" w:cs="Times New Roman"/>
          <w:color w:val="000000"/>
        </w:rPr>
        <w:t xml:space="preserve">Call to Order    </w:t>
      </w:r>
      <w:r w:rsidRPr="003624E4">
        <w:rPr>
          <w:rFonts w:ascii="Calibri" w:eastAsia="Calibri" w:hAnsi="Calibri" w:cs="Calibri"/>
          <w:color w:val="000000"/>
        </w:rPr>
        <w:t xml:space="preserve"> </w:t>
      </w:r>
    </w:p>
    <w:p w14:paraId="1A8E1A1B" w14:textId="77777777" w:rsidR="003624E4" w:rsidRPr="003624E4" w:rsidRDefault="003624E4" w:rsidP="003624E4">
      <w:pPr>
        <w:pStyle w:val="ListParagraph"/>
        <w:numPr>
          <w:ilvl w:val="0"/>
          <w:numId w:val="2"/>
        </w:numPr>
        <w:spacing w:after="30" w:line="259" w:lineRule="auto"/>
        <w:rPr>
          <w:rFonts w:ascii="Calibri" w:eastAsia="Calibri" w:hAnsi="Calibri" w:cs="Calibri"/>
          <w:color w:val="000000"/>
        </w:rPr>
      </w:pPr>
      <w:r w:rsidRPr="003624E4">
        <w:rPr>
          <w:rFonts w:ascii="Times New Roman" w:eastAsia="Times New Roman" w:hAnsi="Times New Roman" w:cs="Times New Roman"/>
          <w:color w:val="000000"/>
        </w:rPr>
        <w:t xml:space="preserve">Invocation and Pledge     </w:t>
      </w:r>
      <w:r w:rsidRPr="003624E4">
        <w:rPr>
          <w:rFonts w:ascii="Calibri" w:eastAsia="Calibri" w:hAnsi="Calibri" w:cs="Calibri"/>
          <w:color w:val="000000"/>
        </w:rPr>
        <w:t xml:space="preserve"> </w:t>
      </w:r>
    </w:p>
    <w:p w14:paraId="588C2DFC" w14:textId="77777777" w:rsidR="003624E4" w:rsidRPr="003624E4" w:rsidRDefault="003624E4" w:rsidP="003624E4">
      <w:pPr>
        <w:pStyle w:val="ListParagraph"/>
        <w:numPr>
          <w:ilvl w:val="0"/>
          <w:numId w:val="2"/>
        </w:numPr>
        <w:spacing w:after="30" w:line="259" w:lineRule="auto"/>
        <w:rPr>
          <w:rFonts w:ascii="Calibri" w:eastAsia="Calibri" w:hAnsi="Calibri" w:cs="Calibri"/>
          <w:color w:val="000000"/>
        </w:rPr>
      </w:pPr>
      <w:r w:rsidRPr="003624E4">
        <w:rPr>
          <w:rFonts w:ascii="Times New Roman" w:eastAsia="Times New Roman" w:hAnsi="Times New Roman" w:cs="Times New Roman"/>
          <w:color w:val="000000"/>
        </w:rPr>
        <w:t xml:space="preserve">Roll Call  </w:t>
      </w:r>
      <w:r w:rsidRPr="003624E4">
        <w:rPr>
          <w:rFonts w:ascii="Calibri" w:eastAsia="Calibri" w:hAnsi="Calibri" w:cs="Calibri"/>
          <w:color w:val="000000"/>
        </w:rPr>
        <w:t xml:space="preserve"> </w:t>
      </w:r>
    </w:p>
    <w:p w14:paraId="14CD14E2" w14:textId="77777777" w:rsidR="003624E4" w:rsidRPr="003624E4" w:rsidRDefault="003624E4" w:rsidP="003624E4">
      <w:pPr>
        <w:pStyle w:val="ListParagraph"/>
        <w:numPr>
          <w:ilvl w:val="0"/>
          <w:numId w:val="2"/>
        </w:numPr>
        <w:spacing w:after="30" w:line="259" w:lineRule="auto"/>
        <w:rPr>
          <w:rFonts w:ascii="Calibri" w:eastAsia="Calibri" w:hAnsi="Calibri" w:cs="Calibri"/>
          <w:color w:val="000000"/>
        </w:rPr>
      </w:pPr>
      <w:r w:rsidRPr="003624E4">
        <w:rPr>
          <w:rFonts w:ascii="Times New Roman" w:eastAsia="Times New Roman" w:hAnsi="Times New Roman" w:cs="Times New Roman"/>
          <w:color w:val="000000"/>
        </w:rPr>
        <w:t>Approval to Accept January 21, 2026, Board Minutes</w:t>
      </w:r>
      <w:r w:rsidRPr="003624E4">
        <w:rPr>
          <w:rFonts w:ascii="Calibri" w:eastAsia="Calibri" w:hAnsi="Calibri" w:cs="Calibri"/>
          <w:color w:val="000000"/>
        </w:rPr>
        <w:t xml:space="preserve"> </w:t>
      </w:r>
    </w:p>
    <w:p w14:paraId="1AA6F101" w14:textId="77777777" w:rsidR="003624E4" w:rsidRPr="003624E4" w:rsidRDefault="003624E4" w:rsidP="003624E4">
      <w:pPr>
        <w:pStyle w:val="ListParagraph"/>
        <w:numPr>
          <w:ilvl w:val="0"/>
          <w:numId w:val="2"/>
        </w:numPr>
        <w:spacing w:after="30" w:line="259" w:lineRule="auto"/>
        <w:rPr>
          <w:rFonts w:ascii="Calibri" w:eastAsia="Calibri" w:hAnsi="Calibri" w:cs="Calibri"/>
          <w:color w:val="000000"/>
        </w:rPr>
      </w:pPr>
      <w:r w:rsidRPr="003624E4">
        <w:rPr>
          <w:rFonts w:ascii="Times New Roman" w:eastAsia="Times New Roman" w:hAnsi="Times New Roman" w:cs="Times New Roman"/>
          <w:color w:val="000000"/>
        </w:rPr>
        <w:t xml:space="preserve">Directors’ Report    </w:t>
      </w:r>
      <w:r w:rsidRPr="003624E4">
        <w:rPr>
          <w:rFonts w:ascii="Calibri" w:eastAsia="Calibri" w:hAnsi="Calibri" w:cs="Calibri"/>
          <w:color w:val="000000"/>
        </w:rPr>
        <w:t xml:space="preserve"> </w:t>
      </w:r>
    </w:p>
    <w:p w14:paraId="1178711B" w14:textId="77777777" w:rsidR="003624E4" w:rsidRPr="003624E4" w:rsidRDefault="003624E4" w:rsidP="003624E4">
      <w:pPr>
        <w:pStyle w:val="ListParagraph"/>
        <w:numPr>
          <w:ilvl w:val="0"/>
          <w:numId w:val="2"/>
        </w:numPr>
        <w:spacing w:after="57" w:line="259" w:lineRule="auto"/>
        <w:rPr>
          <w:rFonts w:ascii="Calibri" w:eastAsia="Calibri" w:hAnsi="Calibri" w:cs="Calibri"/>
          <w:color w:val="000000"/>
        </w:rPr>
      </w:pPr>
      <w:r w:rsidRPr="003624E4">
        <w:rPr>
          <w:rFonts w:ascii="Times New Roman" w:eastAsia="Times New Roman" w:hAnsi="Times New Roman" w:cs="Times New Roman"/>
          <w:color w:val="000000"/>
        </w:rPr>
        <w:t xml:space="preserve">Staffing </w:t>
      </w:r>
      <w:r w:rsidRPr="003624E4">
        <w:rPr>
          <w:rFonts w:ascii="Calibri" w:eastAsia="Calibri" w:hAnsi="Calibri" w:cs="Calibri"/>
          <w:color w:val="000000"/>
        </w:rPr>
        <w:t xml:space="preserve"> </w:t>
      </w:r>
    </w:p>
    <w:p w14:paraId="5497E60F" w14:textId="77777777" w:rsidR="003624E4" w:rsidRPr="003624E4" w:rsidRDefault="003624E4" w:rsidP="003624E4">
      <w:pPr>
        <w:pStyle w:val="ListParagraph"/>
        <w:numPr>
          <w:ilvl w:val="0"/>
          <w:numId w:val="2"/>
        </w:numPr>
        <w:spacing w:after="57" w:line="259" w:lineRule="auto"/>
        <w:rPr>
          <w:rFonts w:ascii="Calibri" w:eastAsia="Calibri" w:hAnsi="Calibri" w:cs="Calibri"/>
          <w:color w:val="000000"/>
        </w:rPr>
      </w:pPr>
      <w:r w:rsidRPr="003624E4">
        <w:rPr>
          <w:rFonts w:ascii="Calibri" w:eastAsia="Calibri" w:hAnsi="Calibri" w:cs="Calibri"/>
          <w:color w:val="000000"/>
        </w:rPr>
        <w:t>ALA Conference in June of 2026</w:t>
      </w:r>
    </w:p>
    <w:p w14:paraId="6261B1B4" w14:textId="77777777" w:rsidR="003624E4" w:rsidRPr="003624E4" w:rsidRDefault="003624E4" w:rsidP="003624E4">
      <w:pPr>
        <w:pStyle w:val="ListParagraph"/>
        <w:numPr>
          <w:ilvl w:val="0"/>
          <w:numId w:val="2"/>
        </w:numPr>
        <w:spacing w:after="57" w:line="259" w:lineRule="auto"/>
        <w:rPr>
          <w:rFonts w:ascii="Calibri" w:eastAsia="Calibri" w:hAnsi="Calibri" w:cs="Calibri"/>
          <w:color w:val="000000"/>
        </w:rPr>
      </w:pPr>
      <w:r w:rsidRPr="003624E4">
        <w:rPr>
          <w:rFonts w:ascii="Calibri" w:eastAsia="Calibri" w:hAnsi="Calibri" w:cs="Calibri"/>
          <w:color w:val="000000"/>
        </w:rPr>
        <w:t>E-Rate Renewal</w:t>
      </w:r>
    </w:p>
    <w:p w14:paraId="58EB2194" w14:textId="77777777" w:rsidR="003624E4" w:rsidRPr="003624E4" w:rsidRDefault="003624E4" w:rsidP="003624E4">
      <w:pPr>
        <w:pStyle w:val="ListParagraph"/>
        <w:numPr>
          <w:ilvl w:val="0"/>
          <w:numId w:val="2"/>
        </w:numPr>
        <w:spacing w:after="57" w:line="259" w:lineRule="auto"/>
        <w:rPr>
          <w:rFonts w:ascii="Calibri" w:eastAsia="Calibri" w:hAnsi="Calibri" w:cs="Calibri"/>
          <w:color w:val="000000"/>
        </w:rPr>
      </w:pPr>
      <w:r w:rsidRPr="003624E4">
        <w:rPr>
          <w:rFonts w:ascii="Calibri" w:eastAsia="Calibri" w:hAnsi="Calibri" w:cs="Calibri"/>
          <w:color w:val="000000"/>
        </w:rPr>
        <w:t>Staffing</w:t>
      </w:r>
      <w:r w:rsidRPr="003624E4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3624E4">
        <w:rPr>
          <w:rFonts w:ascii="Calibri" w:eastAsia="Calibri" w:hAnsi="Calibri" w:cs="Calibri"/>
          <w:color w:val="000000"/>
        </w:rPr>
        <w:t xml:space="preserve"> </w:t>
      </w:r>
    </w:p>
    <w:p w14:paraId="4F7406C7" w14:textId="77777777" w:rsidR="003624E4" w:rsidRPr="003624E4" w:rsidRDefault="003624E4" w:rsidP="003624E4">
      <w:pPr>
        <w:pStyle w:val="ListParagraph"/>
        <w:numPr>
          <w:ilvl w:val="0"/>
          <w:numId w:val="2"/>
        </w:numPr>
        <w:spacing w:after="30" w:line="259" w:lineRule="auto"/>
        <w:rPr>
          <w:rFonts w:ascii="Calibri" w:eastAsia="Calibri" w:hAnsi="Calibri" w:cs="Calibri"/>
          <w:color w:val="000000"/>
        </w:rPr>
      </w:pPr>
      <w:r w:rsidRPr="003624E4">
        <w:rPr>
          <w:rFonts w:ascii="Times New Roman" w:eastAsia="Times New Roman" w:hAnsi="Times New Roman" w:cs="Times New Roman"/>
          <w:color w:val="000000"/>
        </w:rPr>
        <w:t xml:space="preserve">Election of Officers  </w:t>
      </w:r>
      <w:r w:rsidRPr="003624E4">
        <w:rPr>
          <w:rFonts w:ascii="Calibri" w:eastAsia="Calibri" w:hAnsi="Calibri" w:cs="Calibri"/>
          <w:color w:val="000000"/>
        </w:rPr>
        <w:t xml:space="preserve"> </w:t>
      </w:r>
    </w:p>
    <w:p w14:paraId="3134DC3B" w14:textId="77777777" w:rsidR="003624E4" w:rsidRPr="003624E4" w:rsidRDefault="003624E4" w:rsidP="003624E4">
      <w:pPr>
        <w:pStyle w:val="ListParagraph"/>
        <w:numPr>
          <w:ilvl w:val="0"/>
          <w:numId w:val="2"/>
        </w:numPr>
        <w:spacing w:after="30" w:line="259" w:lineRule="auto"/>
        <w:rPr>
          <w:rFonts w:ascii="Calibri" w:eastAsia="Calibri" w:hAnsi="Calibri" w:cs="Calibri"/>
          <w:color w:val="000000"/>
        </w:rPr>
      </w:pPr>
      <w:r w:rsidRPr="003624E4">
        <w:rPr>
          <w:rFonts w:ascii="Times New Roman" w:eastAsia="Times New Roman" w:hAnsi="Times New Roman" w:cs="Times New Roman"/>
          <w:color w:val="000000"/>
        </w:rPr>
        <w:t xml:space="preserve">Public Comment Period   </w:t>
      </w:r>
      <w:r w:rsidRPr="003624E4">
        <w:rPr>
          <w:rFonts w:ascii="Calibri" w:eastAsia="Calibri" w:hAnsi="Calibri" w:cs="Calibri"/>
          <w:color w:val="000000"/>
        </w:rPr>
        <w:t xml:space="preserve"> </w:t>
      </w:r>
    </w:p>
    <w:p w14:paraId="53F19867" w14:textId="77777777" w:rsidR="003624E4" w:rsidRPr="003624E4" w:rsidRDefault="003624E4" w:rsidP="003624E4">
      <w:pPr>
        <w:pStyle w:val="ListParagraph"/>
        <w:numPr>
          <w:ilvl w:val="0"/>
          <w:numId w:val="2"/>
        </w:numPr>
        <w:spacing w:after="30" w:line="259" w:lineRule="auto"/>
        <w:rPr>
          <w:rFonts w:ascii="Calibri" w:eastAsia="Calibri" w:hAnsi="Calibri" w:cs="Calibri"/>
          <w:color w:val="000000"/>
        </w:rPr>
      </w:pPr>
      <w:r w:rsidRPr="003624E4">
        <w:rPr>
          <w:rFonts w:ascii="Times New Roman" w:eastAsia="Times New Roman" w:hAnsi="Times New Roman" w:cs="Times New Roman"/>
          <w:color w:val="000000"/>
        </w:rPr>
        <w:t xml:space="preserve">Meeting Adjournment  </w:t>
      </w:r>
      <w:r w:rsidRPr="003624E4">
        <w:rPr>
          <w:rFonts w:ascii="Calibri" w:eastAsia="Calibri" w:hAnsi="Calibri" w:cs="Calibri"/>
          <w:color w:val="000000"/>
        </w:rPr>
        <w:t xml:space="preserve"> </w:t>
      </w:r>
    </w:p>
    <w:p w14:paraId="76708081" w14:textId="77777777" w:rsidR="003624E4" w:rsidRPr="00B520E0" w:rsidRDefault="003624E4" w:rsidP="003624E4">
      <w:pPr>
        <w:spacing w:after="19" w:line="259" w:lineRule="auto"/>
        <w:jc w:val="right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 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54FED3F1" w14:textId="77777777" w:rsidR="003624E4" w:rsidRPr="00D8592C" w:rsidRDefault="003624E4" w:rsidP="003624E4">
      <w:pPr>
        <w:spacing w:after="49" w:line="259" w:lineRule="auto"/>
        <w:ind w:right="146"/>
        <w:rPr>
          <w:rFonts w:ascii="Times New Roman" w:eastAsia="Calibri" w:hAnsi="Times New Roman" w:cs="Times New Roman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  </w:t>
      </w:r>
      <w:r w:rsidRPr="00B520E0">
        <w:rPr>
          <w:rFonts w:ascii="Calibri" w:eastAsia="Calibri" w:hAnsi="Calibri" w:cs="Calibri"/>
          <w:color w:val="000000"/>
        </w:rPr>
        <w:t xml:space="preserve"> </w:t>
      </w:r>
      <w:r w:rsidRPr="00D8592C">
        <w:rPr>
          <w:rFonts w:ascii="Times New Roman" w:hAnsi="Times New Roman" w:cs="Times New Roman"/>
        </w:rPr>
        <w:t xml:space="preserve">In accordance with the </w:t>
      </w:r>
      <w:r w:rsidRPr="00D8592C">
        <w:rPr>
          <w:rFonts w:ascii="Times New Roman" w:hAnsi="Times New Roman" w:cs="Times New Roman"/>
          <w:b/>
          <w:bCs/>
        </w:rPr>
        <w:t>Americans with Disabilities Act (ADA)</w:t>
      </w:r>
      <w:r w:rsidRPr="00D8592C">
        <w:rPr>
          <w:rFonts w:ascii="Times New Roman" w:hAnsi="Times New Roman" w:cs="Times New Roman"/>
        </w:rPr>
        <w:t xml:space="preserve">, if you need special assistance to participate in this meeting, please contact the library </w:t>
      </w:r>
      <w:r w:rsidRPr="003624E4">
        <w:rPr>
          <w:rFonts w:ascii="Times New Roman" w:hAnsi="Times New Roman" w:cs="Times New Roman"/>
        </w:rPr>
        <w:t xml:space="preserve">Director </w:t>
      </w:r>
      <w:r w:rsidRPr="00D8592C">
        <w:rPr>
          <w:rFonts w:ascii="Times New Roman" w:hAnsi="Times New Roman" w:cs="Times New Roman"/>
        </w:rPr>
        <w:t xml:space="preserve">office at least </w:t>
      </w:r>
      <w:r w:rsidRPr="00D8592C">
        <w:rPr>
          <w:rFonts w:ascii="Times New Roman" w:hAnsi="Times New Roman" w:cs="Times New Roman"/>
          <w:b/>
          <w:bCs/>
        </w:rPr>
        <w:t>48 hours prior to the meeting</w:t>
      </w:r>
      <w:r w:rsidRPr="00D8592C">
        <w:rPr>
          <w:rFonts w:ascii="Times New Roman" w:hAnsi="Times New Roman" w:cs="Times New Roman"/>
        </w:rPr>
        <w:t xml:space="preserve">. Reasonable </w:t>
      </w:r>
      <w:r w:rsidRPr="003624E4">
        <w:rPr>
          <w:rFonts w:ascii="Times New Roman" w:hAnsi="Times New Roman" w:cs="Times New Roman"/>
        </w:rPr>
        <w:t>accommodation</w:t>
      </w:r>
      <w:r w:rsidRPr="00D8592C">
        <w:rPr>
          <w:rFonts w:ascii="Times New Roman" w:hAnsi="Times New Roman" w:cs="Times New Roman"/>
        </w:rPr>
        <w:t xml:space="preserve"> will be made to ensure accessibility for individuals with disabilities</w:t>
      </w:r>
      <w:r w:rsidRPr="003624E4">
        <w:rPr>
          <w:rFonts w:ascii="Times New Roman" w:hAnsi="Times New Roman" w:cs="Times New Roman"/>
        </w:rPr>
        <w:t xml:space="preserve"> for</w:t>
      </w:r>
      <w:r w:rsidRPr="00D8592C">
        <w:rPr>
          <w:rFonts w:ascii="Times New Roman" w:hAnsi="Times New Roman" w:cs="Times New Roman"/>
        </w:rPr>
        <w:t xml:space="preserve"> assistance, please contact:</w:t>
      </w:r>
      <w:r w:rsidRPr="00D8592C">
        <w:rPr>
          <w:rFonts w:ascii="Times New Roman" w:hAnsi="Times New Roman" w:cs="Times New Roman"/>
        </w:rPr>
        <w:br/>
      </w:r>
      <w:r w:rsidRPr="003624E4">
        <w:rPr>
          <w:rFonts w:ascii="Times New Roman" w:hAnsi="Times New Roman" w:cs="Times New Roman"/>
          <w:b/>
          <w:bCs/>
        </w:rPr>
        <w:t>Lenora Carter, Director</w:t>
      </w:r>
      <w:r w:rsidRPr="00D8592C">
        <w:rPr>
          <w:rFonts w:ascii="Times New Roman" w:hAnsi="Times New Roman" w:cs="Times New Roman"/>
        </w:rPr>
        <w:br/>
        <w:t xml:space="preserve">Phone: </w:t>
      </w:r>
      <w:r w:rsidRPr="003624E4">
        <w:rPr>
          <w:rFonts w:ascii="Times New Roman" w:hAnsi="Times New Roman" w:cs="Times New Roman"/>
          <w:b/>
          <w:bCs/>
        </w:rPr>
        <w:t xml:space="preserve">((985) 369-7070  </w:t>
      </w:r>
      <w:r w:rsidRPr="00D8592C">
        <w:rPr>
          <w:rFonts w:ascii="Times New Roman" w:hAnsi="Times New Roman" w:cs="Times New Roman"/>
        </w:rPr>
        <w:br/>
        <w:t xml:space="preserve">Email: </w:t>
      </w:r>
      <w:r w:rsidRPr="003624E4">
        <w:rPr>
          <w:rFonts w:ascii="Times New Roman" w:hAnsi="Times New Roman" w:cs="Times New Roman"/>
          <w:b/>
          <w:bCs/>
        </w:rPr>
        <w:t>lcarter@assumpitonlibrary.com</w:t>
      </w:r>
    </w:p>
    <w:p w14:paraId="21FFCF71" w14:textId="77777777" w:rsidR="00427F4B" w:rsidRPr="003624E4" w:rsidRDefault="00427F4B"/>
    <w:sectPr w:rsidR="00427F4B" w:rsidRPr="00362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90A16"/>
    <w:multiLevelType w:val="hybridMultilevel"/>
    <w:tmpl w:val="19A4E8D8"/>
    <w:lvl w:ilvl="0" w:tplc="04090013">
      <w:start w:val="1"/>
      <w:numFmt w:val="upperRoman"/>
      <w:lvlText w:val="%1."/>
      <w:lvlJc w:val="righ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45592BBA"/>
    <w:multiLevelType w:val="hybridMultilevel"/>
    <w:tmpl w:val="730642AE"/>
    <w:lvl w:ilvl="0" w:tplc="95160E12">
      <w:start w:val="1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6D11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E33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4F2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E27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08AE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683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49E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A48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5178855">
    <w:abstractNumId w:val="1"/>
  </w:num>
  <w:num w:numId="2" w16cid:durableId="85573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E4"/>
    <w:rsid w:val="003624E4"/>
    <w:rsid w:val="00427F4B"/>
    <w:rsid w:val="00634E3F"/>
    <w:rsid w:val="006927C2"/>
    <w:rsid w:val="007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07C0"/>
  <w15:chartTrackingRefBased/>
  <w15:docId w15:val="{B629D2A3-45DD-4460-BA67-3A7E9A78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4E4"/>
  </w:style>
  <w:style w:type="paragraph" w:styleId="Heading1">
    <w:name w:val="heading 1"/>
    <w:basedOn w:val="Normal"/>
    <w:next w:val="Normal"/>
    <w:link w:val="Heading1Char"/>
    <w:uiPriority w:val="9"/>
    <w:qFormat/>
    <w:rsid w:val="00362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Lenora Carter</dc:creator>
  <cp:keywords/>
  <dc:description/>
  <cp:lastModifiedBy>Lenora Carter</cp:lastModifiedBy>
  <cp:revision>1</cp:revision>
  <cp:lastPrinted>2026-03-16T14:32:00Z</cp:lastPrinted>
  <dcterms:created xsi:type="dcterms:W3CDTF">2026-03-16T14:27:00Z</dcterms:created>
  <dcterms:modified xsi:type="dcterms:W3CDTF">2026-03-16T14:32:00Z</dcterms:modified>
</cp:coreProperties>
</file>